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AA" w:rsidRDefault="00DB332F" w:rsidP="000E484F">
      <w:pPr>
        <w:ind w:left="-283" w:hanging="141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1743075</wp:posOffset>
            </wp:positionV>
            <wp:extent cx="3035300" cy="2276475"/>
            <wp:effectExtent l="19050" t="0" r="0" b="0"/>
            <wp:wrapThrough wrapText="bothSides">
              <wp:wrapPolygon edited="0">
                <wp:start x="-136" y="0"/>
                <wp:lineTo x="-136" y="21510"/>
                <wp:lineTo x="21555" y="21510"/>
                <wp:lineTo x="21555" y="0"/>
                <wp:lineTo x="-136" y="0"/>
              </wp:wrapPolygon>
            </wp:wrapThrough>
            <wp:docPr id="7" name="Рисунок 7" descr="C:\Users\Администратор\Desktop\музейный урок\DSC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музейный урок\DSC0021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4571365</wp:posOffset>
            </wp:positionV>
            <wp:extent cx="2828925" cy="2486025"/>
            <wp:effectExtent l="0" t="0" r="9525" b="9525"/>
            <wp:wrapThrough wrapText="bothSides">
              <wp:wrapPolygon edited="0">
                <wp:start x="0" y="21600"/>
                <wp:lineTo x="21527" y="21600"/>
                <wp:lineTo x="21527" y="83"/>
                <wp:lineTo x="0" y="83"/>
                <wp:lineTo x="0" y="21600"/>
              </wp:wrapPolygon>
            </wp:wrapThrough>
            <wp:docPr id="8" name="Рисунок 8" descr="C:\Users\Администратор\Desktop\музейный урок\DSC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узейный урок\DSC00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289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7878445</wp:posOffset>
            </wp:positionV>
            <wp:extent cx="2935605" cy="2201545"/>
            <wp:effectExtent l="5080" t="0" r="3175" b="3175"/>
            <wp:wrapThrough wrapText="bothSides">
              <wp:wrapPolygon edited="0">
                <wp:start x="37" y="21650"/>
                <wp:lineTo x="21483" y="21650"/>
                <wp:lineTo x="21483" y="156"/>
                <wp:lineTo x="37" y="156"/>
                <wp:lineTo x="37" y="21650"/>
              </wp:wrapPolygon>
            </wp:wrapThrough>
            <wp:docPr id="5" name="Рисунок 5" descr="C:\Users\Администратор\Desktop\музейный урок\DSC0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узейный урок\DSC002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560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-1172845</wp:posOffset>
            </wp:positionH>
            <wp:positionV relativeFrom="paragraph">
              <wp:posOffset>7882255</wp:posOffset>
            </wp:positionV>
            <wp:extent cx="2913380" cy="2185035"/>
            <wp:effectExtent l="2222" t="0" r="3493" b="3492"/>
            <wp:wrapThrough wrapText="bothSides">
              <wp:wrapPolygon edited="0">
                <wp:start x="16" y="21622"/>
                <wp:lineTo x="21485" y="21622"/>
                <wp:lineTo x="21485" y="154"/>
                <wp:lineTo x="16" y="154"/>
                <wp:lineTo x="16" y="21622"/>
              </wp:wrapPolygon>
            </wp:wrapThrough>
            <wp:docPr id="4" name="Рисунок 4" descr="C:\Users\Администратор\Desktop\музейный урок\DSC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узейный урок\DSC002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338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7882255</wp:posOffset>
            </wp:positionV>
            <wp:extent cx="2869565" cy="2152650"/>
            <wp:effectExtent l="0" t="3492" r="3492" b="3493"/>
            <wp:wrapThrough wrapText="bothSides">
              <wp:wrapPolygon edited="0">
                <wp:start x="-26" y="21565"/>
                <wp:lineTo x="21483" y="21565"/>
                <wp:lineTo x="21483" y="156"/>
                <wp:lineTo x="-26" y="156"/>
                <wp:lineTo x="-26" y="21565"/>
              </wp:wrapPolygon>
            </wp:wrapThrough>
            <wp:docPr id="6" name="Рисунок 6" descr="C:\Users\Администратор\Desktop\музейный урок\DSC0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музейный урок\DSC002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95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A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9.5pt;margin-top:196.5pt;width:325.5pt;height:3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" o:allowincell="f" filled="f" strokecolor="#622423" strokeweight="6pt">
            <v:stroke linestyle="thickThin"/>
            <v:textbox inset="10.8pt,7.2pt,10.8pt,7.2pt">
              <w:txbxContent>
                <w:p w:rsidR="004431FF" w:rsidRDefault="000E484F" w:rsidP="004431FF">
                  <w:pPr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8"/>
                      <w:szCs w:val="28"/>
                    </w:rPr>
                  </w:pPr>
                  <w:r w:rsidRPr="00C71AA0"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8"/>
                      <w:szCs w:val="28"/>
                    </w:rPr>
                    <w:t>Необычный урок прошёл в 1 «Б»</w:t>
                  </w:r>
                  <w:r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. 2 февраля школьный музей  распахнул свои двери для новых учеников школы.  Незаметно пролетели 40 минут</w:t>
                  </w:r>
                  <w:r w:rsidR="00C71AA0"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всё это благодаря интересной экскурсии </w:t>
                  </w:r>
                  <w:r w:rsid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>«</w:t>
                  </w:r>
                  <w:r w:rsidR="004431FF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>хранительницы</w:t>
                  </w:r>
                  <w:r w:rsid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музея» </w:t>
                  </w:r>
                  <w:proofErr w:type="spellStart"/>
                  <w:r w:rsidR="00C71AA0"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>Кревной</w:t>
                  </w:r>
                  <w:proofErr w:type="spellEnd"/>
                  <w:r w:rsidR="00C71AA0"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Г.</w:t>
                  </w:r>
                  <w:proofErr w:type="gramStart"/>
                  <w:r w:rsidR="00C71AA0"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>Н.</w:t>
                  </w:r>
                  <w:proofErr w:type="gramEnd"/>
                  <w:r w:rsidR="00C71AA0"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Во время которой</w:t>
                  </w:r>
                  <w:r w:rsid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ребята </w:t>
                  </w:r>
                  <w:r w:rsidR="00C71AA0" w:rsidRPr="00C71AA0">
                    <w:rPr>
                      <w:rFonts w:asciiTheme="majorHAnsi" w:hAnsiTheme="majorHAnsi"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r w:rsidR="00C71AA0" w:rsidRPr="00C71AA0"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8"/>
                      <w:szCs w:val="28"/>
                    </w:rPr>
                    <w:t>узнали</w:t>
                  </w:r>
                  <w:r w:rsidRPr="00C71AA0"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8"/>
                      <w:szCs w:val="28"/>
                    </w:rPr>
                    <w:t xml:space="preserve">, как жили в старину казаки. </w:t>
                  </w:r>
                </w:p>
                <w:p w:rsidR="000E484F" w:rsidRDefault="000E484F" w:rsidP="004431FF">
                  <w:pPr>
                    <w:spacing w:after="0" w:line="360" w:lineRule="auto"/>
                    <w:ind w:firstLine="708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8"/>
                      <w:szCs w:val="28"/>
                    </w:rPr>
                  </w:pPr>
                  <w:r w:rsidRPr="00C71AA0">
                    <w:rPr>
                      <w:rFonts w:asciiTheme="majorHAnsi" w:eastAsiaTheme="majorEastAsia" w:hAnsiTheme="majorHAnsi" w:cstheme="majorBidi"/>
                      <w:i/>
                      <w:iCs/>
                      <w:color w:val="7030A0"/>
                      <w:sz w:val="28"/>
                      <w:szCs w:val="28"/>
                    </w:rPr>
                    <w:t>Мы посетим  наш школьный музей, чтобы наглядно узнать о быте казаков: их жилище, утвари, одежде.</w:t>
                  </w:r>
                </w:p>
                <w:p w:rsidR="00C71AA0" w:rsidRPr="00C71AA0" w:rsidRDefault="00C71AA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color w:val="7030A0"/>
                      <w:sz w:val="28"/>
                      <w:szCs w:val="28"/>
                      <w:u w:val="single"/>
                    </w:rPr>
                  </w:pPr>
                  <w:r w:rsidRPr="00C71AA0">
                    <w:rPr>
                      <w:rFonts w:asciiTheme="majorHAnsi" w:eastAsiaTheme="majorEastAsia" w:hAnsiTheme="majorHAnsi" w:cstheme="majorBidi"/>
                      <w:iCs/>
                      <w:color w:val="7030A0"/>
                      <w:sz w:val="28"/>
                      <w:szCs w:val="28"/>
                      <w:u w:val="single"/>
                    </w:rPr>
                    <w:t>Классный руководитель 1 «Б» НИКИТИНА С.О.</w:t>
                  </w:r>
                </w:p>
              </w:txbxContent>
            </v:textbox>
            <w10:wrap type="square" anchorx="page" anchory="page"/>
          </v:shape>
        </w:pict>
      </w:r>
      <w:r w:rsidR="00D15A34">
        <w:rPr>
          <w:noProof/>
        </w:rPr>
        <w:pict>
          <v:shape id="Поле 1" o:spid="_x0000_s1027" type="#_x0000_t202" style="position:absolute;left:0;text-align:left;margin-left:-35.25pt;margin-top: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Ck3ZLF3AAAAAoBAAAPAAAAAAAAAAAAAAAAACkFAABkcnMvZG93bnJl&#10;di54bWxQSwUGAAAAAAQABADzAAAAMgYAAAAA&#10;" filled="f" stroked="f">
            <v:fill o:detectmouseclick="t"/>
            <v:textbox style="mso-fit-shape-to-text:t">
              <w:txbxContent>
                <w:p w:rsidR="000E484F" w:rsidRPr="000E484F" w:rsidRDefault="000E484F" w:rsidP="000E484F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 w:rsidRPr="000E484F">
                    <w:rPr>
                      <w:b/>
                      <w:spacing w:val="10"/>
                      <w:sz w:val="72"/>
                      <w:szCs w:val="72"/>
                    </w:rPr>
                    <w:t>2 февраля в 1 «Б» прошёл МУЗЕЙНЫЙ УРОК</w:t>
                  </w:r>
                </w:p>
              </w:txbxContent>
            </v:textbox>
            <w10:wrap type="square"/>
          </v:shape>
        </w:pict>
      </w:r>
      <w:r w:rsidR="004431FF" w:rsidRPr="004431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431FF" w:rsidRPr="004431FF">
        <w:rPr>
          <w:noProof/>
          <w:lang w:eastAsia="ru-RU"/>
        </w:rPr>
        <w:t xml:space="preserve">   </w:t>
      </w:r>
      <w:r w:rsidR="004431F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114300</wp:posOffset>
            </wp:positionV>
            <wp:extent cx="16259175" cy="10829925"/>
            <wp:effectExtent l="0" t="0" r="9525" b="9525"/>
            <wp:wrapThrough wrapText="bothSides">
              <wp:wrapPolygon edited="0">
                <wp:start x="0" y="0"/>
                <wp:lineTo x="0" y="21581"/>
                <wp:lineTo x="21587" y="21581"/>
                <wp:lineTo x="21587" y="0"/>
                <wp:lineTo x="0" y="0"/>
              </wp:wrapPolygon>
            </wp:wrapThrough>
            <wp:docPr id="3" name="Рисунок 3" descr="C:\Users\Администратор\AppData\Local\Microsoft\Windows\Temporary Internet Files\Content.IE5\US7MH09D\MP9004231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IE5\US7MH09D\MP900423106[1]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17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1FF" w:rsidRPr="004431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431FF" w:rsidRPr="004431FF">
        <w:rPr>
          <w:noProof/>
          <w:lang w:eastAsia="ru-RU"/>
        </w:rPr>
        <w:t xml:space="preserve">  </w:t>
      </w:r>
      <w:r w:rsidR="00C71AA0" w:rsidRPr="00C71AA0">
        <w:t xml:space="preserve"> </w:t>
      </w:r>
    </w:p>
    <w:sectPr w:rsidR="005836AA" w:rsidSect="000E484F">
      <w:pgSz w:w="11906" w:h="16838"/>
      <w:pgMar w:top="0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917"/>
    <w:rsid w:val="000E484F"/>
    <w:rsid w:val="00256E04"/>
    <w:rsid w:val="004431FF"/>
    <w:rsid w:val="005836AA"/>
    <w:rsid w:val="00834917"/>
    <w:rsid w:val="00BA0A5C"/>
    <w:rsid w:val="00C71AA0"/>
    <w:rsid w:val="00D15A34"/>
    <w:rsid w:val="00DB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4</cp:revision>
  <cp:lastPrinted>2012-02-08T03:07:00Z</cp:lastPrinted>
  <dcterms:created xsi:type="dcterms:W3CDTF">2012-02-08T03:03:00Z</dcterms:created>
  <dcterms:modified xsi:type="dcterms:W3CDTF">2012-02-24T10:22:00Z</dcterms:modified>
</cp:coreProperties>
</file>