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74" w:rsidRDefault="007253F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.4pt;margin-top:397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" filled="f" stroked="f">
            <v:textbox style="mso-fit-shape-to-text:t">
              <w:txbxContent>
                <w:p w:rsidR="003F355A" w:rsidRDefault="003F355A" w:rsidP="003F355A">
                  <w:pPr>
                    <w:jc w:val="center"/>
                    <w:rPr>
                      <w:b/>
                      <w:spacing w:val="10"/>
                      <w:sz w:val="44"/>
                      <w:szCs w:val="44"/>
                    </w:rPr>
                  </w:pPr>
                  <w:r w:rsidRPr="003F355A">
                    <w:rPr>
                      <w:b/>
                      <w:spacing w:val="10"/>
                      <w:sz w:val="44"/>
                      <w:szCs w:val="44"/>
                    </w:rPr>
                    <w:t>Мы в гостях на выставке «Быт казаков». Ребята 3</w:t>
                  </w:r>
                  <w:r>
                    <w:rPr>
                      <w:b/>
                      <w:spacing w:val="10"/>
                      <w:sz w:val="44"/>
                      <w:szCs w:val="44"/>
                    </w:rPr>
                    <w:t xml:space="preserve"> «А»</w:t>
                  </w:r>
                  <w:r w:rsidRPr="003F355A">
                    <w:rPr>
                      <w:b/>
                      <w:spacing w:val="10"/>
                      <w:sz w:val="44"/>
                      <w:szCs w:val="44"/>
                    </w:rPr>
                    <w:t xml:space="preserve"> класса организовали интересную выставку и сами наглядно</w:t>
                  </w:r>
                  <w:r w:rsidR="001D77A7">
                    <w:rPr>
                      <w:b/>
                      <w:spacing w:val="10"/>
                      <w:sz w:val="44"/>
                      <w:szCs w:val="44"/>
                    </w:rPr>
                    <w:t xml:space="preserve"> представили казачий костюм, хату мазанку</w:t>
                  </w:r>
                  <w:r w:rsidRPr="003F355A">
                    <w:rPr>
                      <w:b/>
                      <w:spacing w:val="10"/>
                      <w:sz w:val="44"/>
                      <w:szCs w:val="44"/>
                    </w:rPr>
                    <w:t>, домашнее хозяйство кубанских казаков.</w:t>
                  </w:r>
                </w:p>
                <w:p w:rsidR="00521D2E" w:rsidRPr="003F355A" w:rsidRDefault="00521D2E" w:rsidP="003F355A">
                  <w:pPr>
                    <w:jc w:val="center"/>
                    <w:rPr>
                      <w:b/>
                      <w:noProof/>
                      <w:spacing w:val="10"/>
                      <w:sz w:val="44"/>
                      <w:szCs w:val="44"/>
                    </w:rPr>
                  </w:pPr>
                  <w:r>
                    <w:rPr>
                      <w:b/>
                      <w:spacing w:val="10"/>
                      <w:sz w:val="44"/>
                      <w:szCs w:val="44"/>
                    </w:rPr>
                    <w:t>Классный руководитель 1 «Б» Никитина С.О.</w:t>
                  </w:r>
                </w:p>
              </w:txbxContent>
            </v:textbox>
            <w10:wrap type="square"/>
          </v:shape>
        </w:pict>
      </w:r>
      <w:r w:rsidR="00C609C2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7406640</wp:posOffset>
            </wp:positionV>
            <wp:extent cx="2389505" cy="1791970"/>
            <wp:effectExtent l="0" t="304800" r="0" b="284480"/>
            <wp:wrapThrough wrapText="bothSides">
              <wp:wrapPolygon edited="0">
                <wp:start x="-55" y="21757"/>
                <wp:lineTo x="21471" y="21757"/>
                <wp:lineTo x="21471" y="-57"/>
                <wp:lineTo x="-55" y="-57"/>
                <wp:lineTo x="-55" y="21757"/>
              </wp:wrapPolygon>
            </wp:wrapThrough>
            <wp:docPr id="6" name="Рисунок 6" descr="K:\DCIM\100MSDCF\DSC06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0MSDCF\DSC0662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950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9C2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7700645</wp:posOffset>
            </wp:positionV>
            <wp:extent cx="2254250" cy="1690370"/>
            <wp:effectExtent l="0" t="0" r="0" b="5080"/>
            <wp:wrapThrough wrapText="bothSides">
              <wp:wrapPolygon edited="0">
                <wp:start x="0" y="0"/>
                <wp:lineTo x="0" y="21421"/>
                <wp:lineTo x="21357" y="21421"/>
                <wp:lineTo x="21357" y="0"/>
                <wp:lineTo x="0" y="0"/>
              </wp:wrapPolygon>
            </wp:wrapThrough>
            <wp:docPr id="7" name="Рисунок 7" descr="K:\DCIM\100MSDCF\DSC06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0MSDCF\DSC0662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8" o:spid="_x0000_s1027" type="#_x0000_t202" style="position:absolute;left:0;text-align:left;margin-left:264.4pt;margin-top:373.05pt;width:177.5pt;height:133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" filled="f" stroked="f">
            <v:textbox style="mso-fit-shape-to-text:t">
              <w:txbxContent>
                <w:p w:rsidR="00C609C2" w:rsidRPr="00C609C2" w:rsidRDefault="00C609C2" w:rsidP="00C609C2">
                  <w:pPr>
                    <w:jc w:val="center"/>
                    <w:rPr>
                      <w:b/>
                      <w:noProof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pacing w:val="10"/>
                      <w:sz w:val="72"/>
                      <w:szCs w:val="72"/>
                    </w:rPr>
                    <w:t>19 января 2011г.</w:t>
                  </w:r>
                </w:p>
              </w:txbxContent>
            </v:textbox>
          </v:shape>
        </w:pict>
      </w:r>
      <w:r w:rsidR="003F355A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2385060</wp:posOffset>
            </wp:positionV>
            <wp:extent cx="1825625" cy="1369060"/>
            <wp:effectExtent l="0" t="0" r="3175" b="2540"/>
            <wp:wrapThrough wrapText="bothSides">
              <wp:wrapPolygon edited="0">
                <wp:start x="0" y="0"/>
                <wp:lineTo x="0" y="21340"/>
                <wp:lineTo x="21412" y="21340"/>
                <wp:lineTo x="21412" y="0"/>
                <wp:lineTo x="0" y="0"/>
              </wp:wrapPolygon>
            </wp:wrapThrough>
            <wp:docPr id="5" name="Рисунок 5" descr="K:\DCIM\100MSDCF\DSC0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0MSDCF\DSC066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55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3909060</wp:posOffset>
            </wp:positionV>
            <wp:extent cx="1524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hrough>
            <wp:docPr id="4" name="Рисунок 4" descr="K:\DCIM\100MSDCF\DSC0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0MSDCF\DSC066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55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2332355</wp:posOffset>
            </wp:positionV>
            <wp:extent cx="3638550" cy="2728595"/>
            <wp:effectExtent l="0" t="0" r="0" b="0"/>
            <wp:wrapThrough wrapText="bothSides">
              <wp:wrapPolygon edited="0">
                <wp:start x="0" y="0"/>
                <wp:lineTo x="0" y="21414"/>
                <wp:lineTo x="21487" y="21414"/>
                <wp:lineTo x="21487" y="0"/>
                <wp:lineTo x="0" y="0"/>
              </wp:wrapPolygon>
            </wp:wrapThrough>
            <wp:docPr id="3" name="Рисунок 3" descr="K:\DCIM\100MSDCF\DSC06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0MSDCF\DSC066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55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-662940</wp:posOffset>
            </wp:positionV>
            <wp:extent cx="7591425" cy="2819400"/>
            <wp:effectExtent l="0" t="0" r="9525" b="0"/>
            <wp:wrapThrough wrapText="bothSides">
              <wp:wrapPolygon edited="0">
                <wp:start x="0" y="0"/>
                <wp:lineTo x="0" y="21454"/>
                <wp:lineTo x="21573" y="21454"/>
                <wp:lineTo x="215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9142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823B74" w:rsidSect="003F355A">
      <w:pgSz w:w="11907" w:h="16839" w:code="9"/>
      <w:pgMar w:top="1134" w:right="283" w:bottom="1134" w:left="142" w:header="709" w:footer="709" w:gutter="0"/>
      <w:paperSrc w:first="276" w:other="27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355A"/>
    <w:rsid w:val="000447B2"/>
    <w:rsid w:val="001D77A7"/>
    <w:rsid w:val="003F355A"/>
    <w:rsid w:val="00521D2E"/>
    <w:rsid w:val="007253FD"/>
    <w:rsid w:val="007D7C06"/>
    <w:rsid w:val="00823B74"/>
    <w:rsid w:val="009F7F1E"/>
    <w:rsid w:val="00C6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1E"/>
    <w:pPr>
      <w:ind w:left="720" w:hanging="72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1E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1E"/>
    <w:pPr>
      <w:ind w:left="720" w:hanging="72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1E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4</cp:revision>
  <cp:lastPrinted>2012-01-31T19:10:00Z</cp:lastPrinted>
  <dcterms:created xsi:type="dcterms:W3CDTF">2012-01-31T18:57:00Z</dcterms:created>
  <dcterms:modified xsi:type="dcterms:W3CDTF">2012-02-24T10:31:00Z</dcterms:modified>
</cp:coreProperties>
</file>