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E1" w:rsidRDefault="008E389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-749113</wp:posOffset>
            </wp:positionH>
            <wp:positionV relativeFrom="paragraph">
              <wp:posOffset>-472664</wp:posOffset>
            </wp:positionV>
            <wp:extent cx="6872000" cy="10058400"/>
            <wp:effectExtent l="19050" t="0" r="5050" b="0"/>
            <wp:wrapNone/>
            <wp:docPr id="8" name="Рисунок 8" descr="http://uzao.mos.ru/getfile.aspx?DocID=6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zao.mos.ru/getfile.aspx?DocID=629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1006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BE1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-35.05pt;margin-top:-15.85pt;width:467.6pt;height:65.2pt;z-index:-251654144;mso-position-horizontal-relative:text;mso-position-vertical-relative:tex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аздник со слезами на глазах"/>
          </v:shape>
        </w:pict>
      </w:r>
    </w:p>
    <w:p w:rsidR="00A74BE1" w:rsidRDefault="00A74BE1"/>
    <w:p w:rsidR="00A74BE1" w:rsidRDefault="00A74BE1"/>
    <w:p w:rsidR="00937FB6" w:rsidRPr="008E3890" w:rsidRDefault="00A74BE1" w:rsidP="00A74BE1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8E389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9 Мая – тот праздник, который отмечает вся Россия в начале самого весеннего месяца. В этот день каждый россиянин особенно трепетно относится к людям, подарившим нам мир и благополучие, к ветеранам Великой Отечественной войны. </w:t>
      </w:r>
    </w:p>
    <w:p w:rsidR="00A74BE1" w:rsidRPr="008E3890" w:rsidRDefault="00A74BE1" w:rsidP="00A74BE1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8E3890">
        <w:rPr>
          <w:rFonts w:ascii="Times New Roman" w:hAnsi="Times New Roman" w:cs="Times New Roman"/>
          <w:b/>
          <w:color w:val="002060"/>
          <w:sz w:val="36"/>
          <w:szCs w:val="36"/>
        </w:rPr>
        <w:tab/>
        <w:t>Первоклассники уже в своём раннем возрасте трепетно относятся к памяти павших в той войне</w:t>
      </w:r>
      <w:r w:rsidR="008E3890" w:rsidRPr="008E389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 чтят живущих ныне дедушек и бабушек. Тому подтверждение – классный час, посвящённый празднику Победы</w:t>
      </w:r>
      <w:r w:rsidR="008E3890" w:rsidRPr="008E3890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8E3890" w:rsidRPr="00A74BE1" w:rsidRDefault="008E3890" w:rsidP="00A74B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12.7pt;margin-top:348.65pt;width:76.9pt;height:76.9pt;z-index:251665408" fillcolor="red" strokecolor="#9cf" strokeweight="1.5pt">
            <v:shadow on="t" color="#900"/>
            <v:textpath style="font-family:&quot;Impact&quot;;v-text-kern:t" trim="t" fitpath="t" string="1 &quot;А&quot;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2263028</wp:posOffset>
            </wp:positionH>
            <wp:positionV relativeFrom="paragraph">
              <wp:posOffset>1123539</wp:posOffset>
            </wp:positionV>
            <wp:extent cx="3584762" cy="2678654"/>
            <wp:effectExtent l="19050" t="0" r="0" b="0"/>
            <wp:wrapNone/>
            <wp:docPr id="12" name="Рисунок 12" descr="J:\DCIM\100OLYMP\P908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DCIM\100OLYMP\P9080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62" cy="2678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-490930</wp:posOffset>
            </wp:positionH>
            <wp:positionV relativeFrom="paragraph">
              <wp:posOffset>69289</wp:posOffset>
            </wp:positionV>
            <wp:extent cx="3584762" cy="2689412"/>
            <wp:effectExtent l="19050" t="0" r="0" b="0"/>
            <wp:wrapNone/>
            <wp:docPr id="11" name="Рисунок 11" descr="J:\DCIM\100OLYMP\P908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DCIM\100OLYMP\P9080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62" cy="2689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8E3890" w:rsidRPr="00A74BE1" w:rsidSect="00F3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1B4E"/>
    <w:rsid w:val="0043776A"/>
    <w:rsid w:val="008E3890"/>
    <w:rsid w:val="0096071C"/>
    <w:rsid w:val="00A74BE1"/>
    <w:rsid w:val="00CE1183"/>
    <w:rsid w:val="00D71B4E"/>
    <w:rsid w:val="00F3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2013-05-14T16:41:00Z</dcterms:created>
  <dcterms:modified xsi:type="dcterms:W3CDTF">2013-05-14T17:09:00Z</dcterms:modified>
</cp:coreProperties>
</file>