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E9" w:rsidRPr="00DF3A0E" w:rsidRDefault="00AB16E9" w:rsidP="00DF3A0E">
      <w:pPr>
        <w:spacing w:after="0"/>
        <w:jc w:val="center"/>
        <w:rPr>
          <w:rFonts w:ascii="Segoe Script" w:hAnsi="Segoe Script"/>
          <w:b/>
          <w:i/>
          <w:color w:val="002060"/>
          <w:sz w:val="40"/>
          <w:szCs w:val="40"/>
        </w:rPr>
      </w:pPr>
      <w:r w:rsidRPr="00DF3A0E">
        <w:rPr>
          <w:rFonts w:ascii="Segoe Script" w:hAnsi="Segoe Script"/>
          <w:b/>
          <w:i/>
          <w:color w:val="002060"/>
          <w:sz w:val="40"/>
          <w:szCs w:val="40"/>
        </w:rPr>
        <w:t>Олимпиада</w:t>
      </w:r>
      <w:r w:rsidR="00DF3A0E" w:rsidRPr="00DF3A0E">
        <w:rPr>
          <w:rFonts w:ascii="Segoe Script" w:hAnsi="Segoe Script"/>
          <w:b/>
          <w:i/>
          <w:color w:val="002060"/>
          <w:sz w:val="40"/>
          <w:szCs w:val="40"/>
        </w:rPr>
        <w:t xml:space="preserve">  </w:t>
      </w:r>
      <w:r w:rsidRPr="00DF3A0E">
        <w:rPr>
          <w:rFonts w:ascii="Segoe Script" w:hAnsi="Segoe Script"/>
          <w:b/>
          <w:i/>
          <w:color w:val="002060"/>
          <w:sz w:val="40"/>
          <w:szCs w:val="40"/>
        </w:rPr>
        <w:t>СОЧИ 2014</w:t>
      </w:r>
    </w:p>
    <w:p w:rsidR="00AB16E9" w:rsidRPr="00DF3A0E" w:rsidRDefault="00AB16E9" w:rsidP="00AB16E9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color w:val="002060"/>
          <w:sz w:val="28"/>
          <w:szCs w:val="28"/>
        </w:rPr>
        <w:t xml:space="preserve">       </w:t>
      </w:r>
      <w:r w:rsidRPr="00DF3A0E">
        <w:rPr>
          <w:rFonts w:ascii="Segoe Script" w:hAnsi="Segoe Script"/>
          <w:b/>
          <w:i/>
          <w:sz w:val="24"/>
          <w:szCs w:val="24"/>
        </w:rPr>
        <w:t>Не каждому удалось побывать  на Сочинской олимпиаде. Мне такая удача улыбнулась. Это было незабываемая поездка.</w:t>
      </w:r>
    </w:p>
    <w:p w:rsidR="00146C00" w:rsidRPr="00DF3A0E" w:rsidRDefault="00846A70" w:rsidP="00AB16E9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      С первых же минут мы</w:t>
      </w:r>
      <w:r w:rsidR="00AB16E9" w:rsidRPr="00DF3A0E">
        <w:rPr>
          <w:rFonts w:ascii="Segoe Script" w:hAnsi="Segoe Script"/>
          <w:b/>
          <w:i/>
          <w:sz w:val="24"/>
          <w:szCs w:val="24"/>
        </w:rPr>
        <w:t xml:space="preserve"> </w:t>
      </w:r>
      <w:r>
        <w:rPr>
          <w:rFonts w:ascii="Segoe Script" w:hAnsi="Segoe Script"/>
          <w:b/>
          <w:i/>
          <w:sz w:val="24"/>
          <w:szCs w:val="24"/>
        </w:rPr>
        <w:t>окунули</w:t>
      </w:r>
      <w:r w:rsidR="00AB16E9" w:rsidRPr="00DF3A0E">
        <w:rPr>
          <w:rFonts w:ascii="Segoe Script" w:hAnsi="Segoe Script"/>
          <w:b/>
          <w:i/>
          <w:sz w:val="24"/>
          <w:szCs w:val="24"/>
        </w:rPr>
        <w:t xml:space="preserve">сь в атмосферу единения и </w:t>
      </w:r>
      <w:r w:rsidR="00146C00" w:rsidRPr="00DF3A0E">
        <w:rPr>
          <w:rFonts w:ascii="Segoe Script" w:hAnsi="Segoe Script"/>
          <w:b/>
          <w:i/>
          <w:sz w:val="24"/>
          <w:szCs w:val="24"/>
        </w:rPr>
        <w:t>дружбы. Болельщики всех городов нашей страны поддерживали</w:t>
      </w:r>
      <w:r w:rsidR="00146C00" w:rsidRPr="00DF3A0E">
        <w:rPr>
          <w:rFonts w:ascii="Segoe Script" w:hAnsi="Segoe Script"/>
          <w:b/>
          <w:i/>
          <w:sz w:val="28"/>
          <w:szCs w:val="28"/>
        </w:rPr>
        <w:t xml:space="preserve"> </w:t>
      </w:r>
      <w:r w:rsidR="00146C00" w:rsidRPr="00DF3A0E">
        <w:rPr>
          <w:rFonts w:ascii="Segoe Script" w:hAnsi="Segoe Script"/>
          <w:b/>
          <w:i/>
          <w:sz w:val="24"/>
          <w:szCs w:val="24"/>
        </w:rPr>
        <w:t>спортсменов.</w:t>
      </w:r>
    </w:p>
    <w:p w:rsidR="00AB16E9" w:rsidRDefault="00AB16E9" w:rsidP="00AB16E9">
      <w:pPr>
        <w:spacing w:after="0"/>
        <w:jc w:val="both"/>
        <w:rPr>
          <w:rFonts w:ascii="Segoe Script" w:hAnsi="Segoe Script"/>
          <w:b/>
          <w:i/>
          <w:color w:val="002060"/>
          <w:sz w:val="28"/>
          <w:szCs w:val="28"/>
        </w:rPr>
      </w:pPr>
      <w:r>
        <w:rPr>
          <w:rFonts w:ascii="Segoe Script" w:hAnsi="Segoe Script"/>
          <w:b/>
          <w:i/>
          <w:color w:val="002060"/>
          <w:sz w:val="28"/>
          <w:szCs w:val="28"/>
        </w:rPr>
        <w:t xml:space="preserve">  </w:t>
      </w:r>
      <w:r w:rsidR="00146C00">
        <w:rPr>
          <w:rFonts w:ascii="Segoe Script" w:hAnsi="Segoe Script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69116" cy="1819275"/>
            <wp:effectExtent l="19050" t="0" r="7234" b="0"/>
            <wp:docPr id="3" name="Рисунок 3" descr="D:\олимпиада\Сочи Наташа\DSC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импиада\Сочи Наташа\DSC05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16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A0E">
        <w:rPr>
          <w:rFonts w:ascii="Segoe Script" w:hAnsi="Segoe Script"/>
          <w:b/>
          <w:i/>
          <w:color w:val="002060"/>
          <w:sz w:val="28"/>
          <w:szCs w:val="28"/>
        </w:rPr>
        <w:t xml:space="preserve">  </w:t>
      </w:r>
      <w:r w:rsidR="00146C00">
        <w:rPr>
          <w:rFonts w:ascii="Segoe Script" w:hAnsi="Segoe Script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86000" cy="1819275"/>
            <wp:effectExtent l="19050" t="0" r="0" b="0"/>
            <wp:docPr id="4" name="Рисунок 4" descr="D:\олимпиада\Сочи Наташа\DSC0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импиада\Сочи Наташа\DSC05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19" r="1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A0E">
        <w:rPr>
          <w:rFonts w:ascii="Segoe Script" w:hAnsi="Segoe Script"/>
          <w:b/>
          <w:i/>
          <w:color w:val="002060"/>
          <w:sz w:val="28"/>
          <w:szCs w:val="28"/>
        </w:rPr>
        <w:t xml:space="preserve">   </w:t>
      </w:r>
      <w:r w:rsidR="00DF3A0E">
        <w:rPr>
          <w:rFonts w:ascii="Segoe Script" w:hAnsi="Segoe Script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183334" cy="1819275"/>
            <wp:effectExtent l="19050" t="0" r="0" b="0"/>
            <wp:docPr id="5" name="Рисунок 5" descr="D:\олимпиада\Сочи Наташа\DSC0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лимпиада\Сочи Наташа\DSC05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43" t="20615" r="10929" b="9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34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A0E">
        <w:rPr>
          <w:rFonts w:ascii="Segoe Script" w:hAnsi="Segoe Script"/>
          <w:b/>
          <w:i/>
          <w:color w:val="002060"/>
          <w:sz w:val="28"/>
          <w:szCs w:val="28"/>
        </w:rPr>
        <w:t xml:space="preserve">   </w:t>
      </w:r>
      <w:r w:rsidR="00DF3A0E">
        <w:rPr>
          <w:rFonts w:ascii="Segoe Script" w:hAnsi="Segoe Script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76350" cy="1869883"/>
            <wp:effectExtent l="19050" t="0" r="0" b="0"/>
            <wp:docPr id="6" name="Рисунок 6" descr="D:\олимпиада\Сочи Наташа\DSC0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импиада\Сочи Наташа\DSC05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48" cy="187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E9" w:rsidRDefault="00DF3A0E" w:rsidP="00AB16E9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         </w:t>
      </w:r>
      <w:r w:rsidR="00AB16E9" w:rsidRPr="00DF3A0E">
        <w:rPr>
          <w:rFonts w:ascii="Segoe Script" w:hAnsi="Segoe Script"/>
          <w:b/>
          <w:i/>
          <w:sz w:val="24"/>
          <w:szCs w:val="24"/>
        </w:rPr>
        <w:t>А когда я увидела грандиозность и масштабность Олимпийских объектов, меня переполнило чувство гордости за нашу страну</w:t>
      </w:r>
      <w:r w:rsidRPr="00DF3A0E">
        <w:rPr>
          <w:rFonts w:ascii="Segoe Script" w:hAnsi="Segoe Script"/>
          <w:b/>
          <w:i/>
          <w:sz w:val="24"/>
          <w:szCs w:val="24"/>
        </w:rPr>
        <w:t>.</w:t>
      </w:r>
      <w:r>
        <w:rPr>
          <w:rFonts w:ascii="Segoe Script" w:hAnsi="Segoe Script"/>
          <w:b/>
          <w:i/>
          <w:sz w:val="24"/>
          <w:szCs w:val="24"/>
        </w:rPr>
        <w:t xml:space="preserve"> </w:t>
      </w:r>
    </w:p>
    <w:p w:rsidR="00DF3A0E" w:rsidRDefault="00DF3A0E" w:rsidP="00DF3A0E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        Я побывала на хоккейном матче на стадионе «Шайба». Играли </w:t>
      </w:r>
      <w:r w:rsidR="00846A70">
        <w:rPr>
          <w:rFonts w:ascii="Segoe Script" w:hAnsi="Segoe Script"/>
          <w:b/>
          <w:i/>
          <w:sz w:val="24"/>
          <w:szCs w:val="24"/>
        </w:rPr>
        <w:t xml:space="preserve">женские </w:t>
      </w:r>
      <w:r>
        <w:rPr>
          <w:rFonts w:ascii="Segoe Script" w:hAnsi="Segoe Script"/>
          <w:b/>
          <w:i/>
          <w:sz w:val="24"/>
          <w:szCs w:val="24"/>
        </w:rPr>
        <w:t>команды Германии и Японии.</w:t>
      </w:r>
    </w:p>
    <w:p w:rsidR="00AB16E9" w:rsidRDefault="00DF3A0E" w:rsidP="00DF3A0E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2232061" cy="1257300"/>
            <wp:effectExtent l="19050" t="0" r="0" b="0"/>
            <wp:docPr id="7" name="Рисунок 7" descr="D:\олимпиада\Сочи Наташа\DSC0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лимпиада\Сочи Наташа\DSC05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46" cy="12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i/>
          <w:sz w:val="24"/>
          <w:szCs w:val="24"/>
        </w:rPr>
        <w:t xml:space="preserve">  </w:t>
      </w:r>
      <w:r>
        <w:rPr>
          <w:rFonts w:ascii="Segoe Script" w:hAnsi="Segoe Script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019300" cy="1257300"/>
            <wp:effectExtent l="19050" t="0" r="0" b="0"/>
            <wp:docPr id="8" name="Рисунок 8" descr="D:\олимпиада\Сочи Наташа\DSC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лимпиада\Сочи Наташа\DSC05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210">
        <w:rPr>
          <w:rFonts w:ascii="Segoe Script" w:hAnsi="Segoe Script"/>
          <w:b/>
          <w:i/>
          <w:sz w:val="24"/>
          <w:szCs w:val="24"/>
        </w:rPr>
        <w:t xml:space="preserve">  </w:t>
      </w:r>
      <w:r w:rsidR="00387210">
        <w:rPr>
          <w:rFonts w:ascii="Segoe Script" w:hAnsi="Segoe Script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257425" cy="1271588"/>
            <wp:effectExtent l="19050" t="0" r="9525" b="0"/>
            <wp:docPr id="9" name="Рисунок 9" descr="D:\олимпиада\Сочи Наташа\DSC0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лимпиада\Сочи Наташа\DSC053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65" cy="127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10" w:rsidRDefault="00387210" w:rsidP="00DF3A0E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      После игры мы гуляли по Олимпийскому парку, побывали в Доме болельщика. Там мы узнали историю Олимпийского огня и Олимпийского факела, приняли участие в конкурсах и спортивных эстафетах.</w:t>
      </w:r>
    </w:p>
    <w:p w:rsidR="00387210" w:rsidRDefault="00387210" w:rsidP="00DF3A0E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    А вечером стали свидетелями церемонии награждения победителей в биатлоне и горных лыжах.</w:t>
      </w:r>
      <w:r w:rsidR="00846A70">
        <w:rPr>
          <w:rFonts w:ascii="Segoe Script" w:hAnsi="Segoe Script"/>
          <w:b/>
          <w:i/>
          <w:sz w:val="24"/>
          <w:szCs w:val="24"/>
        </w:rPr>
        <w:t xml:space="preserve"> Вечерний парк очень красив!</w:t>
      </w:r>
    </w:p>
    <w:p w:rsidR="00846A70" w:rsidRDefault="00846A70" w:rsidP="00DF3A0E">
      <w:pPr>
        <w:spacing w:after="0"/>
        <w:jc w:val="both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133823" cy="1423660"/>
            <wp:effectExtent l="19050" t="0" r="0" b="0"/>
            <wp:docPr id="10" name="Рисунок 10" descr="D:\олимпиада\Новая папка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лимпиада\Новая папка\getImag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1" cy="142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i/>
          <w:sz w:val="24"/>
          <w:szCs w:val="24"/>
        </w:rPr>
        <w:t xml:space="preserve">   </w:t>
      </w:r>
      <w:r>
        <w:rPr>
          <w:rFonts w:ascii="Segoe Script" w:hAnsi="Segoe Script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143125" cy="1429866"/>
            <wp:effectExtent l="19050" t="0" r="9525" b="0"/>
            <wp:docPr id="11" name="Рисунок 11" descr="D:\олимпиада\Новая папка\get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олимпиада\Новая папка\getImage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40" cy="142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i/>
          <w:sz w:val="24"/>
          <w:szCs w:val="24"/>
        </w:rPr>
        <w:t xml:space="preserve">   </w:t>
      </w:r>
      <w:r>
        <w:rPr>
          <w:rFonts w:ascii="Segoe Script" w:hAnsi="Segoe Script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171700" cy="1448931"/>
            <wp:effectExtent l="19050" t="0" r="0" b="0"/>
            <wp:docPr id="13" name="Рисунок 13" descr="D:\олимпиада\Новая папка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олимпиада\Новая папка\get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98" cy="14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70" w:rsidRDefault="00846A70" w:rsidP="00FE1E59">
      <w:pPr>
        <w:spacing w:after="0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Быстро пролетело время. </w:t>
      </w:r>
      <w:r w:rsidR="00FE1E59">
        <w:rPr>
          <w:rFonts w:ascii="Segoe Script" w:hAnsi="Segoe Script"/>
          <w:b/>
          <w:i/>
          <w:sz w:val="24"/>
          <w:szCs w:val="24"/>
        </w:rPr>
        <w:t xml:space="preserve">Это был яркий, запоминающийся день. </w:t>
      </w:r>
      <w:r>
        <w:rPr>
          <w:rFonts w:ascii="Segoe Script" w:hAnsi="Segoe Script"/>
          <w:b/>
          <w:i/>
          <w:sz w:val="24"/>
          <w:szCs w:val="24"/>
        </w:rPr>
        <w:t xml:space="preserve">Пора возвращаться домой. </w:t>
      </w:r>
      <w:r w:rsidR="00FE1E59">
        <w:rPr>
          <w:rFonts w:ascii="Segoe Script" w:hAnsi="Segoe Script"/>
          <w:b/>
          <w:i/>
          <w:sz w:val="24"/>
          <w:szCs w:val="24"/>
        </w:rPr>
        <w:t>Надолго останется в моей памяти  эта поездка.                                                Желаю п</w:t>
      </w:r>
      <w:r>
        <w:rPr>
          <w:rFonts w:ascii="Segoe Script" w:hAnsi="Segoe Script"/>
          <w:b/>
          <w:i/>
          <w:sz w:val="24"/>
          <w:szCs w:val="24"/>
        </w:rPr>
        <w:t xml:space="preserve">обеды всем российским </w:t>
      </w:r>
      <w:r w:rsidR="00FE1E59">
        <w:rPr>
          <w:rFonts w:ascii="Segoe Script" w:hAnsi="Segoe Script"/>
          <w:b/>
          <w:i/>
          <w:sz w:val="24"/>
          <w:szCs w:val="24"/>
        </w:rPr>
        <w:t xml:space="preserve"> </w:t>
      </w:r>
      <w:r>
        <w:rPr>
          <w:rFonts w:ascii="Segoe Script" w:hAnsi="Segoe Script"/>
          <w:b/>
          <w:i/>
          <w:sz w:val="24"/>
          <w:szCs w:val="24"/>
        </w:rPr>
        <w:t>спортсменам!</w:t>
      </w:r>
    </w:p>
    <w:p w:rsidR="00FE1E59" w:rsidRDefault="00FE1E59" w:rsidP="00FE1E59">
      <w:pPr>
        <w:spacing w:after="0"/>
        <w:jc w:val="right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 xml:space="preserve"> </w:t>
      </w:r>
      <w:proofErr w:type="spellStart"/>
      <w:r>
        <w:rPr>
          <w:rFonts w:ascii="Segoe Script" w:hAnsi="Segoe Script"/>
          <w:b/>
          <w:i/>
          <w:sz w:val="24"/>
          <w:szCs w:val="24"/>
        </w:rPr>
        <w:t>Буханкова</w:t>
      </w:r>
      <w:proofErr w:type="spellEnd"/>
      <w:r>
        <w:rPr>
          <w:rFonts w:ascii="Segoe Script" w:hAnsi="Segoe Script"/>
          <w:b/>
          <w:i/>
          <w:sz w:val="24"/>
          <w:szCs w:val="24"/>
        </w:rPr>
        <w:t xml:space="preserve"> Милана 4 «Б» класс</w:t>
      </w:r>
    </w:p>
    <w:p w:rsidR="00FE1E59" w:rsidRPr="00DF3A0E" w:rsidRDefault="00FE1E59" w:rsidP="00FE1E59">
      <w:pPr>
        <w:spacing w:after="0"/>
        <w:jc w:val="right"/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>17 февраля 2014 года</w:t>
      </w:r>
    </w:p>
    <w:sectPr w:rsidR="00FE1E59" w:rsidRPr="00DF3A0E" w:rsidSect="00FE1E5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E9"/>
    <w:rsid w:val="00146C00"/>
    <w:rsid w:val="001E5508"/>
    <w:rsid w:val="00387210"/>
    <w:rsid w:val="00846A70"/>
    <w:rsid w:val="00AB16E9"/>
    <w:rsid w:val="00DF3A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2014-03-17T19:19:00Z</dcterms:created>
  <dcterms:modified xsi:type="dcterms:W3CDTF">2014-03-17T20:18:00Z</dcterms:modified>
</cp:coreProperties>
</file>