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98" w:rsidRDefault="00002DD1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7.1pt;height:60.9pt" fillcolor="fuchsia" strokecolor="#90f" strokeweight="1.5pt">
            <v:shadow on="t" opacity="52429f"/>
            <v:textpath style="font-family:&quot;Arial Black&quot;;font-size:32pt;font-style:italic;v-text-kern:t" trim="t" fitpath="t" string="Семинар-практикум&#10;для руководителей школьных МО учителей начальных классов"/>
          </v:shape>
        </w:pict>
      </w:r>
    </w:p>
    <w:p w:rsidR="00C33305" w:rsidRDefault="00C33305" w:rsidP="00C333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33305">
        <w:rPr>
          <w:rFonts w:ascii="Times New Roman" w:hAnsi="Times New Roman" w:cs="Times New Roman"/>
          <w:b/>
          <w:sz w:val="28"/>
          <w:szCs w:val="28"/>
        </w:rPr>
        <w:t xml:space="preserve">22 февраля </w:t>
      </w:r>
      <w:r>
        <w:rPr>
          <w:rFonts w:ascii="Times New Roman" w:hAnsi="Times New Roman" w:cs="Times New Roman"/>
          <w:sz w:val="28"/>
          <w:szCs w:val="28"/>
        </w:rPr>
        <w:t>кафедрой «Начального обучения» был проведен семинар-практикум для руководителей МО учителей начальных классов по теме: «Система работы учителя начальной школы по формированию универсальных учебных действий». Мы всегда рады общению с коллегами, поэтому были рада тому, что семинар посетили почти все руководители школьных МО и учителя из разных школ города.</w:t>
      </w:r>
    </w:p>
    <w:p w:rsidR="00C33305" w:rsidRDefault="00C33305" w:rsidP="00C333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директор МАОУ – СОШ №11 им.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поприветствовала всех участников семинара и </w:t>
      </w:r>
      <w:r w:rsidR="005E2C92">
        <w:rPr>
          <w:rFonts w:ascii="Times New Roman" w:hAnsi="Times New Roman" w:cs="Times New Roman"/>
          <w:sz w:val="28"/>
          <w:szCs w:val="28"/>
        </w:rPr>
        <w:t>выразила надежду на дальнейшее сотрудничество и партнерские отношения с коллегами.</w:t>
      </w:r>
    </w:p>
    <w:p w:rsidR="005E2C92" w:rsidRDefault="005E2C92" w:rsidP="00C333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2C92" w:rsidRDefault="005E2C92" w:rsidP="005E2C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8357" cy="2699207"/>
            <wp:effectExtent l="19050" t="0" r="2093" b="0"/>
            <wp:docPr id="7" name="Рисунок 7" descr="D:\фото 3 а класс\DSC01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3 а класс\DSC0177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284" cy="2704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C92" w:rsidRDefault="005E2C92" w:rsidP="00C333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заместитель директора по УР в начальной школе, рассказала в своем выступлении о системе работы по формированию универсальных учебных действий в классах, работающих по новым государственным стандартам, а так же  какая работа ведется по данному направлению в школе в целом.</w:t>
      </w:r>
    </w:p>
    <w:p w:rsidR="005E2C92" w:rsidRDefault="005E2C92" w:rsidP="006F1F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7873" cy="2623831"/>
            <wp:effectExtent l="19050" t="0" r="7327" b="0"/>
            <wp:docPr id="8" name="Рисунок 8" descr="D:\фото 3 а класс\DSC01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 3 а класс\DSC0178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89" cy="2629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F72" w:rsidRDefault="006F1F72" w:rsidP="006F1F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2C92" w:rsidRDefault="005E2C92" w:rsidP="00C333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Участникам семинара-практикума было предложено посмотреть уроки русского языка в 1 и во 2 классе и сравнить, как происходит формирование УУД в процессе обучения</w:t>
      </w:r>
      <w:r w:rsidR="006F1F72">
        <w:rPr>
          <w:rFonts w:ascii="Times New Roman" w:hAnsi="Times New Roman" w:cs="Times New Roman"/>
          <w:sz w:val="28"/>
          <w:szCs w:val="28"/>
        </w:rPr>
        <w:t>.</w:t>
      </w:r>
    </w:p>
    <w:p w:rsidR="006F1F72" w:rsidRDefault="006F1F72" w:rsidP="00C333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F72" w:rsidRDefault="006F1F72" w:rsidP="006F1F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8791" cy="2767043"/>
            <wp:effectExtent l="19050" t="0" r="6909" b="0"/>
            <wp:docPr id="9" name="Рисунок 9" descr="D:\фото 3 а класс\DSC01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 3 а класс\DSC0179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623" cy="2769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F72" w:rsidRPr="006F1F72" w:rsidRDefault="006F1F72" w:rsidP="006F1F7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1F72">
        <w:rPr>
          <w:rFonts w:ascii="Times New Roman" w:hAnsi="Times New Roman" w:cs="Times New Roman"/>
          <w:b/>
          <w:i/>
          <w:sz w:val="28"/>
          <w:szCs w:val="28"/>
        </w:rPr>
        <w:t xml:space="preserve">Урок русского языка во 2 «А» классе «Части речи», </w:t>
      </w:r>
    </w:p>
    <w:p w:rsidR="006F1F72" w:rsidRDefault="006F1F72" w:rsidP="006F1F7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1F72">
        <w:rPr>
          <w:rFonts w:ascii="Times New Roman" w:hAnsi="Times New Roman" w:cs="Times New Roman"/>
          <w:b/>
          <w:i/>
          <w:sz w:val="28"/>
          <w:szCs w:val="28"/>
        </w:rPr>
        <w:t>учитель Мирошниченко О.Н.</w:t>
      </w:r>
    </w:p>
    <w:p w:rsidR="0008747E" w:rsidRDefault="0008747E" w:rsidP="006F1F7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747E" w:rsidRDefault="0008747E" w:rsidP="006F1F7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799324" cy="2849957"/>
            <wp:effectExtent l="19050" t="0" r="0" b="0"/>
            <wp:docPr id="10" name="Рисунок 10" descr="D:\фото 3 а класс\DSC01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 3 а класс\DSC0181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270" cy="285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47E" w:rsidRDefault="0008747E" w:rsidP="006F1F7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1F72">
        <w:rPr>
          <w:rFonts w:ascii="Times New Roman" w:hAnsi="Times New Roman" w:cs="Times New Roman"/>
          <w:b/>
          <w:i/>
          <w:sz w:val="28"/>
          <w:szCs w:val="28"/>
        </w:rPr>
        <w:t>Урок русского языка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1</w:t>
      </w:r>
      <w:r w:rsidRPr="006F1F72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6F1F72">
        <w:rPr>
          <w:rFonts w:ascii="Times New Roman" w:hAnsi="Times New Roman" w:cs="Times New Roman"/>
          <w:b/>
          <w:i/>
          <w:sz w:val="28"/>
          <w:szCs w:val="28"/>
        </w:rPr>
        <w:t>» классе</w:t>
      </w:r>
    </w:p>
    <w:p w:rsidR="0008747E" w:rsidRDefault="0008747E" w:rsidP="0008747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«Написание буквы мягкий знак», учитель Решетникова Д.А.</w:t>
      </w:r>
    </w:p>
    <w:p w:rsidR="0008747E" w:rsidRDefault="0008747E" w:rsidP="0008747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747E" w:rsidRDefault="0008747E" w:rsidP="00087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окончанию уроков все участники вернулись в актовый зал и проанализировали посещенные уроки и дали оценку организации семинара.</w:t>
      </w:r>
    </w:p>
    <w:p w:rsidR="0008747E" w:rsidRDefault="0008747E" w:rsidP="000874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9420" cy="2865031"/>
            <wp:effectExtent l="19050" t="0" r="0" b="0"/>
            <wp:docPr id="11" name="Рисунок 11" descr="D:\фото 3 а класс\DSC01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фото 3 а класс\DSC0182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387" cy="286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47E" w:rsidRDefault="0008747E" w:rsidP="000874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747E" w:rsidRDefault="0008747E" w:rsidP="0008747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747E">
        <w:rPr>
          <w:rFonts w:ascii="Times New Roman" w:hAnsi="Times New Roman" w:cs="Times New Roman"/>
          <w:b/>
          <w:i/>
          <w:sz w:val="28"/>
          <w:szCs w:val="28"/>
        </w:rPr>
        <w:t>Творческий процесс семинара</w:t>
      </w:r>
    </w:p>
    <w:p w:rsidR="0008747E" w:rsidRDefault="0008747E" w:rsidP="0008747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747E" w:rsidRDefault="0008747E" w:rsidP="0008747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889758" cy="2917794"/>
            <wp:effectExtent l="19050" t="0" r="0" b="0"/>
            <wp:docPr id="13" name="Рисунок 13" descr="D:\фото 3 а класс\DSC01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фото 3 а класс\DSC0182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799" cy="292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AC" w:rsidRDefault="00A630AC" w:rsidP="0008747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0AC" w:rsidRDefault="00A630AC" w:rsidP="0008747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Всем удалось составить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слоган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 аббревиатурой УУД</w:t>
      </w:r>
    </w:p>
    <w:p w:rsidR="00A630AC" w:rsidRDefault="00A630AC" w:rsidP="00BF0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0C53" w:rsidRPr="00BF0C53" w:rsidRDefault="00BF0C53" w:rsidP="00BF0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Надеемся, что </w:t>
      </w:r>
      <w:r w:rsidR="00F92458">
        <w:rPr>
          <w:rFonts w:ascii="Times New Roman" w:hAnsi="Times New Roman" w:cs="Times New Roman"/>
          <w:sz w:val="28"/>
          <w:szCs w:val="28"/>
        </w:rPr>
        <w:t>наши коллеги получили от участия</w:t>
      </w:r>
      <w:r>
        <w:rPr>
          <w:rFonts w:ascii="Times New Roman" w:hAnsi="Times New Roman" w:cs="Times New Roman"/>
          <w:sz w:val="28"/>
          <w:szCs w:val="28"/>
        </w:rPr>
        <w:t xml:space="preserve"> в семинаре и от общения заряд энергии и </w:t>
      </w:r>
      <w:r w:rsidR="00F92458">
        <w:rPr>
          <w:rFonts w:ascii="Times New Roman" w:hAnsi="Times New Roman" w:cs="Times New Roman"/>
          <w:sz w:val="28"/>
          <w:szCs w:val="28"/>
        </w:rPr>
        <w:t>узнали, что</w:t>
      </w:r>
      <w:r w:rsidR="00F92458" w:rsidRPr="00F92458">
        <w:rPr>
          <w:rFonts w:ascii="Times New Roman" w:hAnsi="Times New Roman" w:cs="Times New Roman"/>
          <w:sz w:val="28"/>
          <w:szCs w:val="28"/>
        </w:rPr>
        <w:t xml:space="preserve"> </w:t>
      </w:r>
      <w:r w:rsidR="00F92458" w:rsidRPr="002219E8">
        <w:rPr>
          <w:rFonts w:ascii="Times New Roman" w:hAnsi="Times New Roman" w:cs="Times New Roman"/>
          <w:sz w:val="28"/>
          <w:szCs w:val="28"/>
        </w:rPr>
        <w:t xml:space="preserve">УМК системы Л.В. </w:t>
      </w:r>
      <w:proofErr w:type="spellStart"/>
      <w:r w:rsidR="00F92458" w:rsidRPr="002219E8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="00F92458" w:rsidRPr="002219E8">
        <w:rPr>
          <w:rFonts w:ascii="Times New Roman" w:hAnsi="Times New Roman" w:cs="Times New Roman"/>
          <w:sz w:val="28"/>
          <w:szCs w:val="28"/>
        </w:rPr>
        <w:t xml:space="preserve"> обладает потенциалом, необходимым для успешного формирования и развития универсальных учебных действий в соответствии с требованиями стандарта</w:t>
      </w:r>
    </w:p>
    <w:sectPr w:rsidR="00BF0C53" w:rsidRPr="00BF0C53" w:rsidSect="005E2C9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33305"/>
    <w:rsid w:val="00002DD1"/>
    <w:rsid w:val="0008747E"/>
    <w:rsid w:val="003F1D98"/>
    <w:rsid w:val="005E2C92"/>
    <w:rsid w:val="005F43B2"/>
    <w:rsid w:val="006F1F72"/>
    <w:rsid w:val="00A630AC"/>
    <w:rsid w:val="00BF0C53"/>
    <w:rsid w:val="00C33305"/>
    <w:rsid w:val="00D344B9"/>
    <w:rsid w:val="00F9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3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2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DARKSIDERS</dc:creator>
  <cp:lastModifiedBy>Сергей</cp:lastModifiedBy>
  <cp:revision>4</cp:revision>
  <dcterms:created xsi:type="dcterms:W3CDTF">2014-02-24T05:47:00Z</dcterms:created>
  <dcterms:modified xsi:type="dcterms:W3CDTF">2014-02-24T09:13:00Z</dcterms:modified>
</cp:coreProperties>
</file>