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93" w:rsidRDefault="006F4F93" w:rsidP="00C97C3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6F4F93" w:rsidRDefault="006F4F93" w:rsidP="00C97C3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24D82" w:rsidRDefault="00724D82" w:rsidP="00C97C3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2247F" w:rsidRPr="00175FDB" w:rsidRDefault="0082247F" w:rsidP="001F53EC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FDB">
        <w:rPr>
          <w:rFonts w:ascii="Times New Roman" w:hAnsi="Times New Roman" w:cs="Times New Roman"/>
          <w:b/>
          <w:sz w:val="36"/>
          <w:szCs w:val="36"/>
        </w:rPr>
        <w:t>9 Декабря</w:t>
      </w:r>
      <w:r>
        <w:rPr>
          <w:rFonts w:ascii="Times New Roman" w:hAnsi="Times New Roman" w:cs="Times New Roman"/>
          <w:b/>
          <w:sz w:val="36"/>
          <w:szCs w:val="36"/>
        </w:rPr>
        <w:t xml:space="preserve"> -  </w:t>
      </w:r>
      <w:r w:rsidRPr="00175FDB">
        <w:rPr>
          <w:rFonts w:ascii="Times New Roman" w:hAnsi="Times New Roman" w:cs="Times New Roman"/>
          <w:b/>
          <w:sz w:val="36"/>
          <w:szCs w:val="36"/>
        </w:rPr>
        <w:t>Сегодня Россия отмечает</w:t>
      </w:r>
      <w:r w:rsidRPr="00175FDB">
        <w:rPr>
          <w:sz w:val="36"/>
          <w:szCs w:val="36"/>
        </w:rPr>
        <w:t xml:space="preserve"> </w:t>
      </w:r>
      <w:r w:rsidR="001F53EC">
        <w:rPr>
          <w:sz w:val="36"/>
          <w:szCs w:val="36"/>
        </w:rPr>
        <w:t xml:space="preserve">                                               </w:t>
      </w:r>
      <w:r w:rsidRPr="00175FDB">
        <w:rPr>
          <w:sz w:val="36"/>
          <w:szCs w:val="36"/>
        </w:rPr>
        <w:t xml:space="preserve"> </w:t>
      </w:r>
      <w:r w:rsidRPr="00175FDB">
        <w:rPr>
          <w:rFonts w:ascii="Times New Roman" w:hAnsi="Times New Roman" w:cs="Times New Roman"/>
          <w:b/>
          <w:sz w:val="36"/>
          <w:szCs w:val="36"/>
        </w:rPr>
        <w:t>День героев</w:t>
      </w:r>
      <w:r w:rsidRPr="008224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5FDB">
        <w:rPr>
          <w:rFonts w:ascii="Times New Roman" w:hAnsi="Times New Roman" w:cs="Times New Roman"/>
          <w:b/>
          <w:sz w:val="36"/>
          <w:szCs w:val="36"/>
        </w:rPr>
        <w:t>Отечества</w:t>
      </w:r>
    </w:p>
    <w:p w:rsidR="00C97C32" w:rsidRPr="007A5A76" w:rsidRDefault="00C97C32" w:rsidP="007A5A76">
      <w:pPr>
        <w:spacing w:after="0" w:line="240" w:lineRule="auto"/>
        <w:ind w:left="-284"/>
        <w:rPr>
          <w:rFonts w:ascii="Times New Roman" w:hAnsi="Times New Roman" w:cs="Times New Roman"/>
          <w:sz w:val="36"/>
          <w:szCs w:val="36"/>
        </w:rPr>
      </w:pPr>
    </w:p>
    <w:p w:rsidR="0082247F" w:rsidRPr="006F4F93" w:rsidRDefault="0082247F" w:rsidP="001F53EC">
      <w:pPr>
        <w:pStyle w:val="1"/>
        <w:spacing w:after="0" w:afterAutospacing="0"/>
        <w:ind w:left="-284"/>
        <w:jc w:val="both"/>
        <w:rPr>
          <w:sz w:val="22"/>
          <w:szCs w:val="22"/>
        </w:rPr>
      </w:pPr>
      <w:r w:rsidRPr="006F4F93">
        <w:rPr>
          <w:b w:val="0"/>
          <w:bCs w:val="0"/>
          <w:sz w:val="22"/>
          <w:szCs w:val="22"/>
        </w:rPr>
        <w:t>Чествуют Героев Советского Союза, Героев России, кавалеров ордена Святого Георгия Победоносца и ордена Славы.</w:t>
      </w:r>
    </w:p>
    <w:p w:rsidR="0082247F" w:rsidRPr="006F4F93" w:rsidRDefault="0082247F" w:rsidP="001F53EC">
      <w:pPr>
        <w:pStyle w:val="a6"/>
        <w:ind w:left="-284"/>
        <w:jc w:val="both"/>
        <w:rPr>
          <w:sz w:val="22"/>
          <w:szCs w:val="22"/>
        </w:rPr>
      </w:pPr>
      <w:r w:rsidRPr="006F4F93">
        <w:rPr>
          <w:sz w:val="22"/>
          <w:szCs w:val="22"/>
        </w:rPr>
        <w:t xml:space="preserve">За всю историю дореволюционной России знаками ордена Святого Георгия I степени были отмечены 25 человек. Первым кавалером ордена стал выдающийся русский полководец Петр Румянцев-Задунайский в августе 1770 г. за блестящую победу над турецкой армией при Ларге и Кагуле. </w:t>
      </w:r>
    </w:p>
    <w:p w:rsidR="0082247F" w:rsidRPr="006F4F93" w:rsidRDefault="0082247F" w:rsidP="001F53EC">
      <w:pPr>
        <w:pStyle w:val="a6"/>
        <w:ind w:left="-284"/>
        <w:jc w:val="both"/>
        <w:rPr>
          <w:sz w:val="22"/>
          <w:szCs w:val="22"/>
        </w:rPr>
      </w:pPr>
      <w:r w:rsidRPr="006F4F93">
        <w:rPr>
          <w:sz w:val="22"/>
          <w:szCs w:val="22"/>
        </w:rPr>
        <w:t>Знаками ордена Святого Георгия II степени были удостоены 121 человек. Первыми из них в августе 1770 г. стали генералы Петр Племянников, Николай Репнин и Федор Боур, проявившие мужество и полководческий талант в сражении под Кагулом во время русско-турецкой войны 1768-1774 гг.</w:t>
      </w:r>
    </w:p>
    <w:p w:rsidR="0082247F" w:rsidRPr="006F4F93" w:rsidRDefault="0082247F" w:rsidP="001F53EC">
      <w:pPr>
        <w:pStyle w:val="a6"/>
        <w:ind w:left="-284"/>
        <w:jc w:val="both"/>
        <w:rPr>
          <w:sz w:val="22"/>
          <w:szCs w:val="22"/>
        </w:rPr>
      </w:pPr>
      <w:r w:rsidRPr="006F4F93">
        <w:rPr>
          <w:sz w:val="22"/>
          <w:szCs w:val="22"/>
        </w:rPr>
        <w:t>Первым из 638 георгиевских кавалеров III степени был подполковник</w:t>
      </w:r>
      <w:proofErr w:type="gramStart"/>
      <w:r w:rsidRPr="006F4F93">
        <w:rPr>
          <w:sz w:val="22"/>
          <w:szCs w:val="22"/>
        </w:rPr>
        <w:t xml:space="preserve"> П</w:t>
      </w:r>
      <w:proofErr w:type="gramEnd"/>
      <w:r w:rsidRPr="006F4F93">
        <w:rPr>
          <w:sz w:val="22"/>
          <w:szCs w:val="22"/>
        </w:rPr>
        <w:t>ервого гренадерского полка Федор Фабрициан, удостоенный этой награды в декабре 1769 г. за взятие города Галаца во время русско-турецкой войны.</w:t>
      </w:r>
    </w:p>
    <w:p w:rsidR="0082247F" w:rsidRPr="006F4F93" w:rsidRDefault="0082247F" w:rsidP="001F53EC">
      <w:pPr>
        <w:ind w:left="-284"/>
        <w:jc w:val="both"/>
        <w:rPr>
          <w:rFonts w:ascii="Times New Roman" w:hAnsi="Times New Roman" w:cs="Times New Roman"/>
        </w:rPr>
      </w:pPr>
      <w:r w:rsidRPr="006F4F93">
        <w:rPr>
          <w:rFonts w:ascii="Times New Roman" w:hAnsi="Times New Roman" w:cs="Times New Roman"/>
          <w:b/>
          <w:bCs/>
        </w:rPr>
        <w:t xml:space="preserve">Орден Славы </w:t>
      </w:r>
      <w:r w:rsidRPr="006F4F93">
        <w:rPr>
          <w:rFonts w:ascii="Times New Roman" w:hAnsi="Times New Roman" w:cs="Times New Roman"/>
        </w:rPr>
        <w:t>был учрежден 8 ноября 1943 г. по инициативе Сталина. Предназначался для награждения рядового и сержантского состава. Орден имел несколько особенностей, которых не было ни у какой другой отечественной награды: это единственное боевое отличие, предназначенное для награждения исключительно солдат и сержантов (в авиации также и младших лейтенантов).</w:t>
      </w:r>
    </w:p>
    <w:p w:rsidR="0082247F" w:rsidRPr="006F4F93" w:rsidRDefault="0082247F" w:rsidP="001F53EC">
      <w:pPr>
        <w:ind w:left="-284"/>
        <w:jc w:val="both"/>
        <w:rPr>
          <w:rFonts w:ascii="Times New Roman" w:hAnsi="Times New Roman" w:cs="Times New Roman"/>
        </w:rPr>
      </w:pPr>
      <w:r w:rsidRPr="006F4F93">
        <w:rPr>
          <w:rFonts w:ascii="Times New Roman" w:hAnsi="Times New Roman" w:cs="Times New Roman"/>
        </w:rPr>
        <w:t xml:space="preserve">Всего за героические подвиги, совершенные в годы Великой Отечественной войны, звания Героя Советского Союза были удостоены более </w:t>
      </w:r>
      <w:r w:rsidRPr="006F4F93">
        <w:rPr>
          <w:rFonts w:ascii="Times New Roman" w:hAnsi="Times New Roman" w:cs="Times New Roman"/>
          <w:b/>
        </w:rPr>
        <w:t>11600 человек</w:t>
      </w:r>
      <w:r w:rsidRPr="006F4F93">
        <w:rPr>
          <w:rFonts w:ascii="Times New Roman" w:hAnsi="Times New Roman" w:cs="Times New Roman"/>
        </w:rPr>
        <w:t>. Четырежды звание Героя Советского Союза было присвоено выдающемуся полководцу Георгию Жукову и генеральному секретарю ЦК КПСС Леониду Брежневу, трижды - маршалу Семену Буденному, летчикам Ивану Кожедубу и Александру Покрышкину.</w:t>
      </w:r>
    </w:p>
    <w:p w:rsidR="0082247F" w:rsidRPr="006F4F93" w:rsidRDefault="0082247F" w:rsidP="001F53EC">
      <w:pPr>
        <w:ind w:left="-284"/>
        <w:jc w:val="both"/>
        <w:rPr>
          <w:rFonts w:ascii="Times New Roman" w:hAnsi="Times New Roman" w:cs="Times New Roman"/>
        </w:rPr>
      </w:pPr>
      <w:r w:rsidRPr="006F4F93">
        <w:rPr>
          <w:rFonts w:ascii="Times New Roman" w:hAnsi="Times New Roman" w:cs="Times New Roman"/>
          <w:b/>
          <w:bCs/>
        </w:rPr>
        <w:t xml:space="preserve">Звание Героя Советского Союза </w:t>
      </w:r>
      <w:r w:rsidRPr="006F4F93">
        <w:rPr>
          <w:rFonts w:ascii="Times New Roman" w:hAnsi="Times New Roman" w:cs="Times New Roman"/>
        </w:rPr>
        <w:t>являлось высшей степенью отличия в СССР и присваивалось за заслуги перед государством, связанные с совершением героического подвига. Звание было учреждено постановлением ЦИК СССР от 16 апреля 1934 г.</w:t>
      </w:r>
    </w:p>
    <w:p w:rsidR="0082247F" w:rsidRPr="006F4F93" w:rsidRDefault="0082247F" w:rsidP="001F53EC">
      <w:pPr>
        <w:ind w:left="-284"/>
        <w:jc w:val="both"/>
        <w:rPr>
          <w:rFonts w:ascii="Times New Roman" w:hAnsi="Times New Roman" w:cs="Times New Roman"/>
        </w:rPr>
      </w:pPr>
      <w:r w:rsidRPr="006F4F93">
        <w:rPr>
          <w:rFonts w:ascii="Times New Roman" w:hAnsi="Times New Roman" w:cs="Times New Roman"/>
        </w:rPr>
        <w:t xml:space="preserve">За подвиги, совершенные в послевоенное время, звание Героя Советского Союза присваивалось летчикам-испытателям, подводникам </w:t>
      </w:r>
      <w:r w:rsidRPr="006F4F93">
        <w:rPr>
          <w:rFonts w:ascii="Times New Roman" w:hAnsi="Times New Roman" w:cs="Times New Roman"/>
        </w:rPr>
        <w:noBreakHyphen/>
        <w:t xml:space="preserve"> участникам кругосветных переходов и длительных плаваний, летчикам-космонавтам, защитникам советских границ, другим воинам армии и флота. Всего за все время существования этого звания Звезды Героя удостоены свыше 13000 человек.</w:t>
      </w:r>
    </w:p>
    <w:p w:rsidR="0082247F" w:rsidRPr="006F4F93" w:rsidRDefault="0082247F" w:rsidP="001F53EC">
      <w:pPr>
        <w:ind w:left="-284"/>
        <w:jc w:val="both"/>
        <w:rPr>
          <w:rFonts w:ascii="Times New Roman" w:hAnsi="Times New Roman" w:cs="Times New Roman"/>
        </w:rPr>
      </w:pPr>
      <w:r w:rsidRPr="006F4F93">
        <w:rPr>
          <w:rFonts w:ascii="Times New Roman" w:hAnsi="Times New Roman" w:cs="Times New Roman"/>
          <w:b/>
          <w:bCs/>
        </w:rPr>
        <w:t>Главная награда современной России - звание Герой Российской Федерации</w:t>
      </w:r>
      <w:r w:rsidRPr="006F4F93">
        <w:rPr>
          <w:rFonts w:ascii="Times New Roman" w:hAnsi="Times New Roman" w:cs="Times New Roman"/>
        </w:rPr>
        <w:t xml:space="preserve"> - была установлена законом РФ от 20 марта 1992 г. Этим же Законом был учрежден знак особого отличия - медаль "Золотая Звезда". Согласно положению, утвержденному законом, звание Героя Российской Федерации присваивается президентом РФ за заслуги перед государством и народом, связанные с совершением подвига. Герою Российской Федерации вручаются знак особого отличия - медаль "Золотая Звезда" и грамота о присвоении этого звания.</w:t>
      </w:r>
    </w:p>
    <w:p w:rsidR="0005403B" w:rsidRPr="00B5753A" w:rsidRDefault="0082247F" w:rsidP="0094660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F4F93">
        <w:rPr>
          <w:rFonts w:ascii="Times New Roman" w:hAnsi="Times New Roman" w:cs="Times New Roman"/>
        </w:rPr>
        <w:t>"Золотая Звезда" под номером 1 (Указ президента РФ от 11 апреля 1992 г.) увековечила подвиг космонавта Сергея Крикалева. Он же первый обладатель высших отличий одновременно и СССР, и России: Героем Советского Союза он стал еще в апреле 1989 года. Второй медали "Золотая Звезда" за подвиг при исполнении воинского долга посмертно был удостоен</w:t>
      </w:r>
      <w:r>
        <w:rPr>
          <w:rFonts w:ascii="Times New Roman" w:hAnsi="Times New Roman" w:cs="Times New Roman"/>
        </w:rPr>
        <w:t xml:space="preserve"> генерал-майор авиации </w:t>
      </w:r>
      <w:proofErr w:type="spellStart"/>
      <w:r>
        <w:rPr>
          <w:rFonts w:ascii="Times New Roman" w:hAnsi="Times New Roman" w:cs="Times New Roman"/>
        </w:rPr>
        <w:t>Суламбек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F4F93">
        <w:rPr>
          <w:rFonts w:ascii="Times New Roman" w:hAnsi="Times New Roman" w:cs="Times New Roman"/>
        </w:rPr>
        <w:t>Асканов</w:t>
      </w:r>
      <w:proofErr w:type="spellEnd"/>
      <w:r w:rsidRPr="006F4F93">
        <w:rPr>
          <w:rFonts w:ascii="Times New Roman" w:hAnsi="Times New Roman" w:cs="Times New Roman"/>
        </w:rPr>
        <w:t>.</w:t>
      </w:r>
    </w:p>
    <w:sectPr w:rsidR="0005403B" w:rsidRPr="00B5753A" w:rsidSect="001F53EC">
      <w:pgSz w:w="11906" w:h="16838"/>
      <w:pgMar w:top="0" w:right="1133" w:bottom="1134" w:left="1276" w:header="708" w:footer="708" w:gutter="0"/>
      <w:pgBorders w:offsetFrom="page">
        <w:top w:val="decoArchColor" w:sz="16" w:space="24" w:color="auto"/>
        <w:left w:val="decoArchColor" w:sz="16" w:space="24" w:color="auto"/>
        <w:bottom w:val="decoArchColor" w:sz="16" w:space="24" w:color="auto"/>
        <w:right w:val="decoArchColor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3F4A"/>
    <w:multiLevelType w:val="hybridMultilevel"/>
    <w:tmpl w:val="18782C6C"/>
    <w:lvl w:ilvl="0" w:tplc="5ECC12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9E4"/>
    <w:rsid w:val="0005403B"/>
    <w:rsid w:val="00074B0A"/>
    <w:rsid w:val="00175FDB"/>
    <w:rsid w:val="001F4EAD"/>
    <w:rsid w:val="001F53EC"/>
    <w:rsid w:val="00257882"/>
    <w:rsid w:val="00262629"/>
    <w:rsid w:val="002752F1"/>
    <w:rsid w:val="002823EE"/>
    <w:rsid w:val="002F5DFC"/>
    <w:rsid w:val="003D16E4"/>
    <w:rsid w:val="003D6EC9"/>
    <w:rsid w:val="00551BF5"/>
    <w:rsid w:val="005C310A"/>
    <w:rsid w:val="006A76A4"/>
    <w:rsid w:val="006F4F93"/>
    <w:rsid w:val="00724D82"/>
    <w:rsid w:val="007A5A76"/>
    <w:rsid w:val="0082247F"/>
    <w:rsid w:val="00823DBB"/>
    <w:rsid w:val="00911FF3"/>
    <w:rsid w:val="00946608"/>
    <w:rsid w:val="009D095A"/>
    <w:rsid w:val="009E295B"/>
    <w:rsid w:val="00B011B3"/>
    <w:rsid w:val="00B5753A"/>
    <w:rsid w:val="00C45A08"/>
    <w:rsid w:val="00C70C57"/>
    <w:rsid w:val="00C97C32"/>
    <w:rsid w:val="00CD65ED"/>
    <w:rsid w:val="00DD5412"/>
    <w:rsid w:val="00E509E4"/>
    <w:rsid w:val="00E83A94"/>
    <w:rsid w:val="00F4026A"/>
    <w:rsid w:val="00F40DFB"/>
    <w:rsid w:val="00FE014E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78"/>
  </w:style>
  <w:style w:type="paragraph" w:styleId="1">
    <w:name w:val="heading 1"/>
    <w:basedOn w:val="a"/>
    <w:link w:val="10"/>
    <w:uiPriority w:val="9"/>
    <w:qFormat/>
    <w:rsid w:val="00054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A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4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05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</cp:lastModifiedBy>
  <cp:revision>19</cp:revision>
  <cp:lastPrinted>2013-12-09T07:05:00Z</cp:lastPrinted>
  <dcterms:created xsi:type="dcterms:W3CDTF">2013-12-05T10:29:00Z</dcterms:created>
  <dcterms:modified xsi:type="dcterms:W3CDTF">2013-12-23T11:31:00Z</dcterms:modified>
</cp:coreProperties>
</file>